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6B3" w:rsidRDefault="003346B3" w:rsidP="003346B3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2265" cy="236982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3346B3" w:rsidRDefault="003346B3" w:rsidP="003346B3">
      <w:pPr>
        <w:rPr>
          <w:b/>
          <w:sz w:val="28"/>
        </w:rPr>
      </w:pPr>
      <w:r>
        <w:rPr>
          <w:b/>
          <w:sz w:val="28"/>
        </w:rPr>
        <w:t>от ________________ № _______</w:t>
      </w:r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 внесении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изменений в Перечень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имущества,</w:t>
      </w:r>
    </w:p>
    <w:p w:rsidR="003346B3" w:rsidRDefault="008D122C" w:rsidP="008D122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3346B3">
        <w:rPr>
          <w:rFonts w:ascii="Times New Roman" w:hAnsi="Times New Roman"/>
          <w:b/>
          <w:sz w:val="28"/>
          <w:szCs w:val="28"/>
        </w:rPr>
        <w:t>аходящегося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в собственности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>городского округа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3346B3">
        <w:rPr>
          <w:rFonts w:ascii="Times New Roman" w:hAnsi="Times New Roman"/>
          <w:b/>
          <w:sz w:val="28"/>
          <w:szCs w:val="28"/>
        </w:rPr>
        <w:t>Похвистнево, предоставляемого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аренду субъектам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малого и среднего предпринимательства,</w:t>
      </w:r>
      <w:r w:rsidRP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утвержденный</w:t>
      </w:r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постановлением Администрации</w:t>
      </w:r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городского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округа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Похвистнево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Самарской области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31.10.2018 № 1291</w:t>
      </w:r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</w:p>
    <w:p w:rsidR="003346B3" w:rsidRDefault="003346B3" w:rsidP="003346B3">
      <w:pPr>
        <w:pStyle w:val="a3"/>
        <w:rPr>
          <w:rFonts w:ascii="Times New Roman" w:hAnsi="Times New Roman"/>
          <w:b/>
          <w:sz w:val="28"/>
          <w:szCs w:val="28"/>
        </w:rPr>
      </w:pPr>
    </w:p>
    <w:p w:rsidR="003346B3" w:rsidRDefault="003346B3" w:rsidP="008D122C">
      <w:pPr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материалы, предоставленные отделом по управлению имуществом Администрации городского округа Похвистнево Самарской области, в соответствии с Федеральным законом Российской Федерации от 22.07.2008 № 159-ФЗ «Об особенностях отчуждения </w:t>
      </w:r>
      <w:r w:rsidR="005C7E5A">
        <w:rPr>
          <w:rFonts w:ascii="Times New Roman" w:hAnsi="Times New Roman"/>
          <w:sz w:val="28"/>
          <w:szCs w:val="28"/>
        </w:rPr>
        <w:t xml:space="preserve">движимого и </w:t>
      </w:r>
      <w:r>
        <w:rPr>
          <w:rFonts w:ascii="Times New Roman" w:hAnsi="Times New Roman"/>
          <w:sz w:val="28"/>
          <w:szCs w:val="28"/>
        </w:rPr>
        <w:t xml:space="preserve">недвижимого имущества, находящегося в государственной 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Федерации, Положением  «О порядке формирования, ведения, обязательного опубликования перечней имущества, находящегося в собственности городского округа Похвистнево, предоставляемого в аренду субъектам малого и среднего предпринимательства», утвержденным Решением Думы городского округа Похвистнево Самарской области от 18.02.2009 № 40-296, Положением «О порядке формирования, ведения, обязательного опубликования перечней имущества, находящегося в собственности </w:t>
      </w:r>
      <w:r>
        <w:rPr>
          <w:rFonts w:ascii="Times New Roman" w:hAnsi="Times New Roman"/>
          <w:sz w:val="28"/>
          <w:szCs w:val="28"/>
        </w:rPr>
        <w:lastRenderedPageBreak/>
        <w:t>городского округа Похвистнево, предоставляемого в аренду субъектам малого и среднего предпринимательства», Администрация городского округа</w:t>
      </w:r>
    </w:p>
    <w:p w:rsidR="003346B3" w:rsidRDefault="003346B3" w:rsidP="003346B3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3346B3" w:rsidRDefault="003346B3" w:rsidP="008D122C">
      <w:pPr>
        <w:pStyle w:val="a4"/>
        <w:numPr>
          <w:ilvl w:val="0"/>
          <w:numId w:val="1"/>
        </w:numPr>
        <w:spacing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</w:t>
      </w:r>
      <w:r w:rsidR="00217AA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амарской области от 31.10.2018 № 1291 изменения, дополнив его пунктом </w:t>
      </w:r>
      <w:r w:rsidR="008770D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:</w:t>
      </w:r>
    </w:p>
    <w:p w:rsidR="003346B3" w:rsidRDefault="003346B3" w:rsidP="003346B3">
      <w:pPr>
        <w:pStyle w:val="a4"/>
        <w:spacing w:after="100" w:afterAutospacing="1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67"/>
        <w:gridCol w:w="2932"/>
        <w:gridCol w:w="2460"/>
        <w:gridCol w:w="803"/>
        <w:gridCol w:w="2809"/>
      </w:tblGrid>
      <w:tr w:rsidR="003346B3" w:rsidTr="00116A5F">
        <w:tc>
          <w:tcPr>
            <w:tcW w:w="522" w:type="dxa"/>
          </w:tcPr>
          <w:p w:rsidR="003346B3" w:rsidRDefault="008770DD" w:rsidP="00116A5F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3346B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51" w:type="dxa"/>
          </w:tcPr>
          <w:p w:rsidR="003346B3" w:rsidRDefault="003346B3" w:rsidP="00116A5F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 с кадастровым номером</w:t>
            </w:r>
          </w:p>
          <w:p w:rsidR="003346B3" w:rsidRDefault="008770DD" w:rsidP="00217AA4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63:07:0204005</w:t>
            </w:r>
            <w:r w:rsidR="003346B3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47" w:type="dxa"/>
          </w:tcPr>
          <w:p w:rsidR="003346B3" w:rsidRDefault="003346B3" w:rsidP="008770DD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Самарская область,                       г. Похвистнево, </w:t>
            </w:r>
            <w:r w:rsidR="00512D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ул.</w:t>
            </w:r>
            <w:r w:rsidR="008770DD">
              <w:rPr>
                <w:rFonts w:ascii="Times New Roman" w:hAnsi="Times New Roman"/>
                <w:sz w:val="28"/>
                <w:szCs w:val="28"/>
              </w:rPr>
              <w:t>Революционная</w:t>
            </w:r>
          </w:p>
        </w:tc>
        <w:tc>
          <w:tcPr>
            <w:tcW w:w="804" w:type="dxa"/>
          </w:tcPr>
          <w:p w:rsidR="003346B3" w:rsidRDefault="008770DD" w:rsidP="003346B3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2134</w:t>
            </w:r>
          </w:p>
        </w:tc>
        <w:tc>
          <w:tcPr>
            <w:tcW w:w="2847" w:type="dxa"/>
          </w:tcPr>
          <w:p w:rsidR="003346B3" w:rsidRDefault="008770DD" w:rsidP="00116A5F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магазин</w:t>
            </w:r>
          </w:p>
        </w:tc>
      </w:tr>
    </w:tbl>
    <w:p w:rsidR="003346B3" w:rsidRDefault="003346B3" w:rsidP="003346B3">
      <w:pPr>
        <w:spacing w:after="100" w:afterAutospacing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5475" w:rsidRPr="00005475" w:rsidRDefault="00005475" w:rsidP="00005475">
      <w:pPr>
        <w:pStyle w:val="a4"/>
        <w:numPr>
          <w:ilvl w:val="0"/>
          <w:numId w:val="1"/>
        </w:numPr>
        <w:spacing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5475">
        <w:rPr>
          <w:rFonts w:ascii="Times New Roman" w:hAnsi="Times New Roman"/>
          <w:sz w:val="28"/>
          <w:szCs w:val="28"/>
        </w:rPr>
        <w:t>Опубликовать</w:t>
      </w:r>
      <w:r w:rsidR="000E3A1D">
        <w:rPr>
          <w:rFonts w:ascii="Times New Roman" w:hAnsi="Times New Roman"/>
          <w:sz w:val="28"/>
          <w:szCs w:val="28"/>
        </w:rPr>
        <w:t xml:space="preserve"> настоящее постановление</w:t>
      </w:r>
      <w:r w:rsidRPr="00005475">
        <w:rPr>
          <w:rFonts w:ascii="Times New Roman" w:hAnsi="Times New Roman"/>
          <w:sz w:val="28"/>
          <w:szCs w:val="28"/>
        </w:rPr>
        <w:t xml:space="preserve"> в газете «Похвистневский вестник» и разместить на официальном сайте Администрации городского округа Похвистнево Самарской области.</w:t>
      </w:r>
    </w:p>
    <w:p w:rsidR="00005475" w:rsidRDefault="00005475" w:rsidP="00005475">
      <w:pPr>
        <w:pStyle w:val="a4"/>
        <w:numPr>
          <w:ilvl w:val="0"/>
          <w:numId w:val="1"/>
        </w:numPr>
        <w:spacing w:after="100" w:afterAutospacing="1" w:line="360" w:lineRule="auto"/>
        <w:ind w:firstLine="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 даты его подписания.</w:t>
      </w:r>
    </w:p>
    <w:p w:rsidR="00005475" w:rsidRDefault="00005475" w:rsidP="00005475">
      <w:pPr>
        <w:pStyle w:val="a4"/>
        <w:numPr>
          <w:ilvl w:val="0"/>
          <w:numId w:val="1"/>
        </w:numPr>
        <w:spacing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547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Первого заместителя Главы городского округа Пензина Е.А.</w:t>
      </w:r>
    </w:p>
    <w:p w:rsidR="00005475" w:rsidRPr="00005475" w:rsidRDefault="00005475" w:rsidP="00005475">
      <w:pPr>
        <w:pStyle w:val="a4"/>
        <w:spacing w:after="100" w:afterAutospacing="1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770DD" w:rsidRDefault="000A2146" w:rsidP="00005475">
      <w:pPr>
        <w:spacing w:after="100" w:afterAutospacing="1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И. о. </w:t>
      </w:r>
      <w:r w:rsidR="003346B3">
        <w:rPr>
          <w:rFonts w:ascii="Times New Roman" w:hAnsi="Times New Roman"/>
          <w:b/>
          <w:sz w:val="28"/>
          <w:szCs w:val="28"/>
        </w:rPr>
        <w:t>Глав</w:t>
      </w:r>
      <w:r>
        <w:rPr>
          <w:rFonts w:ascii="Times New Roman" w:hAnsi="Times New Roman"/>
          <w:b/>
          <w:sz w:val="28"/>
          <w:szCs w:val="28"/>
        </w:rPr>
        <w:t>ы</w:t>
      </w:r>
      <w:r w:rsidR="008770DD"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Е.А. Пензин</w:t>
      </w:r>
    </w:p>
    <w:p w:rsidR="00D20898" w:rsidRDefault="00D2089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DB40EB" w:rsidRDefault="008770DD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</w:t>
      </w:r>
      <w:r w:rsidR="003346B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Янова </w:t>
      </w:r>
      <w:r w:rsidR="003346B3">
        <w:rPr>
          <w:rFonts w:ascii="Times New Roman" w:hAnsi="Times New Roman"/>
          <w:sz w:val="24"/>
          <w:szCs w:val="24"/>
        </w:rPr>
        <w:t>2-39-65</w:t>
      </w:r>
    </w:p>
    <w:p w:rsidR="000A2146" w:rsidRDefault="000A2146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Копия верна:</w:t>
      </w:r>
    </w:p>
    <w:p w:rsidR="000A2146" w:rsidRDefault="000A2146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организационного отдела:                                                                    И.В. Семкина</w:t>
      </w:r>
    </w:p>
    <w:sectPr w:rsidR="000A2146" w:rsidSect="008D122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10E9E"/>
    <w:multiLevelType w:val="hybridMultilevel"/>
    <w:tmpl w:val="C75EE1CA"/>
    <w:lvl w:ilvl="0" w:tplc="D4CE6002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346B3"/>
    <w:rsid w:val="00005475"/>
    <w:rsid w:val="000A2146"/>
    <w:rsid w:val="000E3A1D"/>
    <w:rsid w:val="00217AA4"/>
    <w:rsid w:val="00220185"/>
    <w:rsid w:val="002B4AFA"/>
    <w:rsid w:val="002E5DCA"/>
    <w:rsid w:val="003346B3"/>
    <w:rsid w:val="00344119"/>
    <w:rsid w:val="00384F5F"/>
    <w:rsid w:val="003A4AA4"/>
    <w:rsid w:val="004F116C"/>
    <w:rsid w:val="00512DD9"/>
    <w:rsid w:val="00533671"/>
    <w:rsid w:val="0057259E"/>
    <w:rsid w:val="005C7E5A"/>
    <w:rsid w:val="008770DD"/>
    <w:rsid w:val="008D122C"/>
    <w:rsid w:val="0097048D"/>
    <w:rsid w:val="00AC0ED8"/>
    <w:rsid w:val="00B401A4"/>
    <w:rsid w:val="00C12113"/>
    <w:rsid w:val="00D20898"/>
    <w:rsid w:val="00DB172E"/>
    <w:rsid w:val="00DB40EB"/>
    <w:rsid w:val="00F558E6"/>
    <w:rsid w:val="00FA4300"/>
    <w:rsid w:val="00FF2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6B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6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346B3"/>
    <w:pPr>
      <w:ind w:left="720"/>
      <w:contextualSpacing/>
    </w:pPr>
    <w:rPr>
      <w:rFonts w:eastAsia="Calibri"/>
      <w:lang w:eastAsia="en-US"/>
    </w:rPr>
  </w:style>
  <w:style w:type="table" w:styleId="a5">
    <w:name w:val="Table Grid"/>
    <w:basedOn w:val="a1"/>
    <w:uiPriority w:val="59"/>
    <w:rsid w:val="00334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3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6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18</cp:revision>
  <cp:lastPrinted>2023-03-29T05:51:00Z</cp:lastPrinted>
  <dcterms:created xsi:type="dcterms:W3CDTF">2020-09-10T05:29:00Z</dcterms:created>
  <dcterms:modified xsi:type="dcterms:W3CDTF">2023-03-29T05:54:00Z</dcterms:modified>
</cp:coreProperties>
</file>